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F9545F" w14:textId="77777777" w:rsidR="00877CBD" w:rsidRPr="00877CBD" w:rsidRDefault="00877CBD" w:rsidP="00EC7118">
      <w:pPr>
        <w:ind w:left="1479" w:right="1543"/>
        <w:jc w:val="center"/>
        <w:rPr>
          <w:b/>
          <w:sz w:val="24"/>
          <w:szCs w:val="24"/>
        </w:rPr>
      </w:pPr>
      <w:r w:rsidRPr="00877CBD">
        <w:rPr>
          <w:b/>
          <w:sz w:val="24"/>
          <w:szCs w:val="24"/>
        </w:rPr>
        <w:t>Campus Universitário Ministro Reis Veloso</w:t>
      </w:r>
    </w:p>
    <w:p w14:paraId="4026A5E4" w14:textId="77777777" w:rsidR="00877CBD" w:rsidRPr="00877CBD" w:rsidRDefault="00877CBD" w:rsidP="00EC7118">
      <w:pPr>
        <w:ind w:left="1479" w:right="1543"/>
        <w:jc w:val="center"/>
        <w:rPr>
          <w:b/>
          <w:position w:val="2"/>
          <w:sz w:val="24"/>
          <w:szCs w:val="24"/>
        </w:rPr>
      </w:pPr>
      <w:r w:rsidRPr="00877CBD">
        <w:rPr>
          <w:b/>
          <w:sz w:val="24"/>
          <w:szCs w:val="24"/>
        </w:rPr>
        <w:t xml:space="preserve">Bairro Nossa Senhora de Fátima –64.202-020 – Parnaíba-PI  </w:t>
      </w:r>
      <w:r w:rsidRPr="00877CBD">
        <w:rPr>
          <w:b/>
          <w:spacing w:val="-42"/>
          <w:sz w:val="24"/>
          <w:szCs w:val="24"/>
        </w:rPr>
        <w:t xml:space="preserve"> </w:t>
      </w:r>
    </w:p>
    <w:p w14:paraId="25B6EC74" w14:textId="2480C78E" w:rsidR="00877CBD" w:rsidRDefault="00877CBD" w:rsidP="00EC7118">
      <w:pPr>
        <w:ind w:left="1479" w:right="1543"/>
        <w:jc w:val="center"/>
        <w:rPr>
          <w:rStyle w:val="Hyperlink"/>
          <w:b/>
          <w:spacing w:val="2"/>
          <w:position w:val="2"/>
          <w:sz w:val="24"/>
          <w:szCs w:val="24"/>
        </w:rPr>
      </w:pPr>
      <w:r w:rsidRPr="00877CBD">
        <w:rPr>
          <w:b/>
          <w:position w:val="2"/>
          <w:sz w:val="24"/>
          <w:szCs w:val="24"/>
        </w:rPr>
        <w:t>E-mail:</w:t>
      </w:r>
      <w:hyperlink r:id="rId7" w:history="1">
        <w:r w:rsidR="00FF68EE" w:rsidRPr="003D295D">
          <w:rPr>
            <w:rStyle w:val="Hyperlink"/>
            <w:b/>
            <w:spacing w:val="2"/>
            <w:position w:val="2"/>
            <w:sz w:val="24"/>
            <w:szCs w:val="24"/>
          </w:rPr>
          <w:t>progep@ufdpar.edu.br</w:t>
        </w:r>
      </w:hyperlink>
    </w:p>
    <w:p w14:paraId="2B9ACE96" w14:textId="77777777" w:rsidR="00877CBD" w:rsidRPr="00EC7118" w:rsidRDefault="00877CBD" w:rsidP="00EC7118">
      <w:pPr>
        <w:ind w:left="1479" w:right="1543"/>
        <w:jc w:val="center"/>
        <w:rPr>
          <w:b/>
        </w:rPr>
      </w:pPr>
    </w:p>
    <w:p w14:paraId="6B28F1A8" w14:textId="77777777" w:rsidR="00877CBD" w:rsidRPr="00EC7118" w:rsidRDefault="00877CBD" w:rsidP="00EC7118">
      <w:pPr>
        <w:pStyle w:val="Corpodetexto"/>
        <w:spacing w:after="0" w:line="240" w:lineRule="auto"/>
        <w:rPr>
          <w:b/>
        </w:rPr>
      </w:pPr>
    </w:p>
    <w:p w14:paraId="44E52895" w14:textId="77777777" w:rsidR="00EC7118" w:rsidRDefault="00EC7118" w:rsidP="00EC7118">
      <w:pPr>
        <w:pStyle w:val="Corpodetexto"/>
        <w:spacing w:after="0" w:line="240" w:lineRule="auto"/>
        <w:jc w:val="center"/>
        <w:rPr>
          <w:b/>
          <w:sz w:val="24"/>
          <w:szCs w:val="24"/>
        </w:rPr>
      </w:pPr>
      <w:r w:rsidRPr="00912F77">
        <w:rPr>
          <w:b/>
          <w:sz w:val="24"/>
          <w:szCs w:val="24"/>
        </w:rPr>
        <w:t>DECLARAÇÃO DE NÃO AJUIZAMENTO DE AÇÃO JUDICIAL</w:t>
      </w:r>
    </w:p>
    <w:p w14:paraId="02B3C65A" w14:textId="77777777" w:rsidR="00912F77" w:rsidRPr="00912F77" w:rsidRDefault="00912F77" w:rsidP="00EC7118">
      <w:pPr>
        <w:pStyle w:val="Corpodetexto"/>
        <w:spacing w:after="0" w:line="240" w:lineRule="auto"/>
        <w:jc w:val="center"/>
        <w:rPr>
          <w:b/>
          <w:sz w:val="24"/>
          <w:szCs w:val="24"/>
        </w:rPr>
      </w:pPr>
    </w:p>
    <w:p w14:paraId="2652C0E9" w14:textId="77777777" w:rsidR="00EC7118" w:rsidRPr="00912F77" w:rsidRDefault="00EC7118" w:rsidP="00EC7118">
      <w:pPr>
        <w:pStyle w:val="Corpodetexto"/>
        <w:spacing w:after="0" w:line="240" w:lineRule="auto"/>
        <w:jc w:val="both"/>
        <w:rPr>
          <w:sz w:val="24"/>
          <w:szCs w:val="24"/>
        </w:rPr>
      </w:pPr>
      <w:r w:rsidRPr="00912F77">
        <w:rPr>
          <w:sz w:val="24"/>
          <w:szCs w:val="24"/>
        </w:rPr>
        <w:t>Nome completo:</w:t>
      </w:r>
    </w:p>
    <w:p w14:paraId="4FBF69E2" w14:textId="77777777" w:rsidR="00EC7118" w:rsidRPr="00912F77" w:rsidRDefault="00EC7118" w:rsidP="00EC7118">
      <w:pPr>
        <w:pStyle w:val="Corpodetexto"/>
        <w:spacing w:after="0" w:line="240" w:lineRule="auto"/>
        <w:jc w:val="both"/>
        <w:rPr>
          <w:sz w:val="24"/>
          <w:szCs w:val="24"/>
        </w:rPr>
      </w:pPr>
      <w:r w:rsidRPr="00912F77">
        <w:rPr>
          <w:sz w:val="24"/>
          <w:szCs w:val="24"/>
        </w:rPr>
        <w:t>Cargo/emprego/função:</w:t>
      </w:r>
    </w:p>
    <w:p w14:paraId="7D4DE8A0" w14:textId="77777777" w:rsidR="00EC7118" w:rsidRPr="00912F77" w:rsidRDefault="00EC7118" w:rsidP="00EC7118">
      <w:pPr>
        <w:pStyle w:val="Corpodetexto"/>
        <w:spacing w:after="0" w:line="240" w:lineRule="auto"/>
        <w:jc w:val="both"/>
        <w:rPr>
          <w:sz w:val="24"/>
          <w:szCs w:val="24"/>
        </w:rPr>
      </w:pPr>
      <w:r w:rsidRPr="00912F77">
        <w:rPr>
          <w:sz w:val="24"/>
          <w:szCs w:val="24"/>
        </w:rPr>
        <w:t>Situação funcional:</w:t>
      </w:r>
    </w:p>
    <w:p w14:paraId="30E2470D" w14:textId="77777777" w:rsidR="00EC7118" w:rsidRPr="00912F77" w:rsidRDefault="00EC7118" w:rsidP="00EC7118">
      <w:pPr>
        <w:pStyle w:val="Corpodetexto"/>
        <w:spacing w:after="0" w:line="240" w:lineRule="auto"/>
        <w:jc w:val="both"/>
        <w:rPr>
          <w:sz w:val="24"/>
          <w:szCs w:val="24"/>
        </w:rPr>
      </w:pPr>
      <w:r w:rsidRPr="00912F77">
        <w:rPr>
          <w:sz w:val="24"/>
          <w:szCs w:val="24"/>
        </w:rPr>
        <w:t xml:space="preserve">Matrícula </w:t>
      </w:r>
      <w:proofErr w:type="spellStart"/>
      <w:r w:rsidRPr="00912F77">
        <w:rPr>
          <w:sz w:val="24"/>
          <w:szCs w:val="24"/>
        </w:rPr>
        <w:t>Siape</w:t>
      </w:r>
      <w:proofErr w:type="spellEnd"/>
      <w:r w:rsidRPr="00912F77">
        <w:rPr>
          <w:sz w:val="24"/>
          <w:szCs w:val="24"/>
        </w:rPr>
        <w:t>:</w:t>
      </w:r>
    </w:p>
    <w:p w14:paraId="73CC7A30" w14:textId="77777777" w:rsidR="00EC7118" w:rsidRPr="00912F77" w:rsidRDefault="00EC7118" w:rsidP="00EC7118">
      <w:pPr>
        <w:pStyle w:val="Corpodetexto"/>
        <w:spacing w:after="0" w:line="240" w:lineRule="auto"/>
        <w:jc w:val="both"/>
        <w:rPr>
          <w:sz w:val="24"/>
          <w:szCs w:val="24"/>
        </w:rPr>
      </w:pPr>
      <w:r w:rsidRPr="00912F77">
        <w:rPr>
          <w:sz w:val="24"/>
          <w:szCs w:val="24"/>
        </w:rPr>
        <w:t>CPF:</w:t>
      </w:r>
    </w:p>
    <w:p w14:paraId="067873AF" w14:textId="77777777" w:rsidR="00EC7118" w:rsidRPr="00912F77" w:rsidRDefault="00EC7118" w:rsidP="00EC7118">
      <w:pPr>
        <w:pStyle w:val="Corpodetexto"/>
        <w:spacing w:after="0" w:line="240" w:lineRule="auto"/>
        <w:jc w:val="both"/>
        <w:rPr>
          <w:sz w:val="24"/>
          <w:szCs w:val="24"/>
        </w:rPr>
      </w:pPr>
      <w:r w:rsidRPr="00912F77">
        <w:rPr>
          <w:sz w:val="24"/>
          <w:szCs w:val="24"/>
        </w:rPr>
        <w:t>Processo nº:</w:t>
      </w:r>
    </w:p>
    <w:p w14:paraId="1CCBA6C1" w14:textId="735F4B70" w:rsidR="00877CBD" w:rsidRPr="00912F77" w:rsidRDefault="00EC7118" w:rsidP="00EC7118">
      <w:pPr>
        <w:pStyle w:val="Corpodetexto"/>
        <w:spacing w:after="0" w:line="240" w:lineRule="auto"/>
        <w:ind w:firstLine="709"/>
        <w:jc w:val="both"/>
        <w:rPr>
          <w:sz w:val="24"/>
          <w:szCs w:val="24"/>
        </w:rPr>
      </w:pPr>
      <w:r w:rsidRPr="00912F77">
        <w:rPr>
          <w:sz w:val="24"/>
          <w:szCs w:val="24"/>
        </w:rPr>
        <w:t xml:space="preserve">Declaro, nos termos do disposto no art. 4º, caput, inciso VII, da Portaria Conjunta SGP/MGISRT/MGI-SOF/MPO nº 155, de 07 de janeiro de 2026, para fins de pagamento administrativo de despesas de exercícios anteriores relativas a pessoal, que não ajuizei, até a presente data, qualquer ação judicial, </w:t>
      </w:r>
      <w:r w:rsidRPr="00912F77">
        <w:rPr>
          <w:sz w:val="24"/>
          <w:szCs w:val="24"/>
          <w:lang w:val="pt-PT"/>
        </w:rPr>
        <w:t>individual ou coletiva, com o objetivo de pleitear a vantagem objeto deste processo administrativo.</w:t>
      </w:r>
    </w:p>
    <w:p w14:paraId="462BD979" w14:textId="451E105E" w:rsidR="00EC7118" w:rsidRPr="00912F77" w:rsidRDefault="00EC7118" w:rsidP="00EC7118">
      <w:pPr>
        <w:pStyle w:val="Corpodetexto"/>
        <w:spacing w:after="0" w:line="240" w:lineRule="auto"/>
        <w:ind w:firstLine="709"/>
        <w:jc w:val="both"/>
        <w:rPr>
          <w:sz w:val="24"/>
          <w:szCs w:val="24"/>
        </w:rPr>
      </w:pPr>
      <w:r w:rsidRPr="00912F77">
        <w:rPr>
          <w:sz w:val="24"/>
          <w:szCs w:val="24"/>
        </w:rPr>
        <w:t>Comprometo-me a informar a unidade de gestão de pessoas do órgão ou entidade acerca de ajuizamento de ação judicial que trata do pagamento da mesma vantagem do processo administrativo após a assinatura desta declaração.</w:t>
      </w:r>
    </w:p>
    <w:p w14:paraId="1B42C3B0" w14:textId="77777777" w:rsidR="00EC7118" w:rsidRPr="00912F77" w:rsidRDefault="00EC7118" w:rsidP="00EC7118">
      <w:pPr>
        <w:pStyle w:val="Corpodetexto"/>
        <w:spacing w:after="0" w:line="240" w:lineRule="auto"/>
        <w:ind w:firstLine="709"/>
        <w:jc w:val="both"/>
        <w:rPr>
          <w:sz w:val="24"/>
          <w:szCs w:val="24"/>
        </w:rPr>
      </w:pPr>
      <w:r w:rsidRPr="00912F77">
        <w:rPr>
          <w:sz w:val="24"/>
          <w:szCs w:val="24"/>
        </w:rPr>
        <w:t>Declaro, ainda, estar ciente de que:</w:t>
      </w:r>
    </w:p>
    <w:p w14:paraId="7893DC3F" w14:textId="5525D75C" w:rsidR="00EC7118" w:rsidRPr="00912F77" w:rsidRDefault="00EC7118" w:rsidP="00EC7118">
      <w:pPr>
        <w:pStyle w:val="Corpodetexto"/>
        <w:spacing w:after="0" w:line="240" w:lineRule="auto"/>
        <w:ind w:firstLine="709"/>
        <w:jc w:val="both"/>
        <w:rPr>
          <w:sz w:val="24"/>
          <w:szCs w:val="24"/>
        </w:rPr>
      </w:pPr>
      <w:r w:rsidRPr="00912F77">
        <w:rPr>
          <w:sz w:val="24"/>
          <w:szCs w:val="24"/>
        </w:rPr>
        <w:t>1. em caso de ajuizamento de ação judicial, eventual pagamento administrativo será suspenso ou cancelado, sendo sua retomada condicionada à comprovação de desistência da ação, junto à unidade de gestão de pessoas;</w:t>
      </w:r>
    </w:p>
    <w:p w14:paraId="4BC9032B" w14:textId="4E81007E" w:rsidR="00877CBD" w:rsidRPr="00912F77" w:rsidRDefault="00EC7118" w:rsidP="00EC7118">
      <w:pPr>
        <w:pStyle w:val="Corpodetexto"/>
        <w:spacing w:after="0" w:line="240" w:lineRule="auto"/>
        <w:ind w:firstLine="709"/>
        <w:jc w:val="both"/>
        <w:rPr>
          <w:sz w:val="24"/>
          <w:szCs w:val="24"/>
          <w:lang w:val="pt-PT"/>
        </w:rPr>
      </w:pPr>
      <w:r w:rsidRPr="00912F77">
        <w:rPr>
          <w:sz w:val="24"/>
          <w:szCs w:val="24"/>
        </w:rPr>
        <w:t xml:space="preserve">2. é vedado o pagamento simultâneo de valores decorrentes de decisão judicial e decisão administrativa, relativas ao mesmo objeto e fundamento, e que, caso essa situação ocorra, deverei promover a restituição ao erário dos valores eventualmente pagos na via administrativa, nos termos do </w:t>
      </w:r>
      <w:r w:rsidRPr="00912F77">
        <w:rPr>
          <w:sz w:val="24"/>
          <w:szCs w:val="24"/>
          <w:lang w:val="pt-PT"/>
        </w:rPr>
        <w:t>disposto nos art. 46 e art. 47 da Lei nº 8.112, de 11 de dezembro de 1990; e</w:t>
      </w:r>
    </w:p>
    <w:p w14:paraId="534EBC4D" w14:textId="0BFE247A" w:rsidR="00EC7118" w:rsidRPr="00912F77" w:rsidRDefault="00EC7118" w:rsidP="00EC7118">
      <w:pPr>
        <w:pStyle w:val="Corpodetexto"/>
        <w:spacing w:after="0" w:line="240" w:lineRule="auto"/>
        <w:ind w:firstLine="709"/>
        <w:jc w:val="both"/>
        <w:rPr>
          <w:sz w:val="24"/>
          <w:szCs w:val="24"/>
          <w:lang w:val="pt-PT"/>
        </w:rPr>
      </w:pPr>
      <w:r w:rsidRPr="00912F77">
        <w:rPr>
          <w:sz w:val="24"/>
          <w:szCs w:val="24"/>
        </w:rPr>
        <w:t xml:space="preserve">3. a falsidade das informações prestadas nesta declaração poderá ensejar responsabilização </w:t>
      </w:r>
      <w:r w:rsidRPr="00912F77">
        <w:rPr>
          <w:sz w:val="24"/>
          <w:szCs w:val="24"/>
          <w:lang w:val="pt-PT"/>
        </w:rPr>
        <w:t>nas esferas administrativa, civil e penal.</w:t>
      </w:r>
    </w:p>
    <w:p w14:paraId="35CF7A04" w14:textId="77777777" w:rsidR="00EC7118" w:rsidRPr="00912F77" w:rsidRDefault="00EC7118" w:rsidP="00EC7118">
      <w:pPr>
        <w:pStyle w:val="Corpodetexto"/>
        <w:spacing w:after="0" w:line="240" w:lineRule="auto"/>
        <w:ind w:firstLine="709"/>
        <w:jc w:val="both"/>
        <w:rPr>
          <w:sz w:val="24"/>
          <w:szCs w:val="24"/>
        </w:rPr>
      </w:pPr>
      <w:r w:rsidRPr="00912F77">
        <w:rPr>
          <w:sz w:val="24"/>
          <w:szCs w:val="24"/>
        </w:rPr>
        <w:t>Por ser a expressão da verdade, firmo a presente declaração para que produza os efeitos legais e administrativos cabíveis.</w:t>
      </w:r>
    </w:p>
    <w:p w14:paraId="16DA0F27" w14:textId="7388AE70" w:rsidR="00EC7118" w:rsidRPr="00912F77" w:rsidRDefault="00EC7118" w:rsidP="00430D80">
      <w:pPr>
        <w:pStyle w:val="Corpodetexto"/>
        <w:spacing w:after="0" w:line="240" w:lineRule="auto"/>
        <w:jc w:val="center"/>
        <w:rPr>
          <w:sz w:val="24"/>
          <w:szCs w:val="24"/>
        </w:rPr>
      </w:pPr>
      <w:bookmarkStart w:id="0" w:name="_GoBack"/>
      <w:bookmarkEnd w:id="0"/>
      <w:r w:rsidRPr="00912F77">
        <w:rPr>
          <w:sz w:val="24"/>
          <w:szCs w:val="24"/>
        </w:rPr>
        <w:t>[NOME E ASSINATURA]</w:t>
      </w:r>
    </w:p>
    <w:p w14:paraId="0E949DAE" w14:textId="77777777" w:rsidR="005E1DB3" w:rsidRPr="00912F77" w:rsidRDefault="005E1DB3" w:rsidP="00EC7118">
      <w:pPr>
        <w:jc w:val="center"/>
        <w:rPr>
          <w:sz w:val="24"/>
          <w:szCs w:val="24"/>
        </w:rPr>
      </w:pPr>
    </w:p>
    <w:sectPr w:rsidR="005E1DB3" w:rsidRPr="00912F77">
      <w:headerReference w:type="default" r:id="rId8"/>
      <w:footerReference w:type="default" r:id="rId9"/>
      <w:pgSz w:w="11906" w:h="16838"/>
      <w:pgMar w:top="1417" w:right="1196" w:bottom="1417" w:left="1455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438208" w14:textId="77777777" w:rsidR="00720DB3" w:rsidRDefault="00720DB3">
      <w:r>
        <w:separator/>
      </w:r>
    </w:p>
  </w:endnote>
  <w:endnote w:type="continuationSeparator" w:id="0">
    <w:p w14:paraId="632C68E3" w14:textId="77777777" w:rsidR="00720DB3" w:rsidRDefault="00720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74240" w14:textId="77777777" w:rsidR="005E1DB3" w:rsidRDefault="0091304A">
    <w:pPr>
      <w:pStyle w:val="Rodap"/>
      <w:ind w:left="-426"/>
      <w:jc w:val="right"/>
      <w:rPr>
        <w:rFonts w:ascii="Arial" w:hAnsi="Arial" w:cs="Arial"/>
        <w:sz w:val="20"/>
        <w:szCs w:val="20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5" behindDoc="1" locked="0" layoutInCell="1" allowOverlap="1" wp14:anchorId="54639245" wp14:editId="0AEF543C">
              <wp:simplePos x="0" y="0"/>
              <wp:positionH relativeFrom="column">
                <wp:posOffset>2197100</wp:posOffset>
              </wp:positionH>
              <wp:positionV relativeFrom="paragraph">
                <wp:posOffset>-166370</wp:posOffset>
              </wp:positionV>
              <wp:extent cx="3603625" cy="1270"/>
              <wp:effectExtent l="0" t="19050" r="19685" b="19050"/>
              <wp:wrapNone/>
              <wp:docPr id="5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02880" cy="0"/>
                      </a:xfrm>
                      <a:prstGeom prst="line">
                        <a:avLst/>
                      </a:prstGeom>
                      <a:ln w="28440">
                        <a:solidFill>
                          <a:srgbClr val="00518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id="shape_0" from="173pt,-13.1pt" to="456.65pt,-13.1pt" ID="Conector reto 3" stroked="t" style="position:absolute" wp14:anchorId="20541719">
              <v:stroke color="#00518e" weight="28440" joinstyle="miter" endcap="flat"/>
              <v:fill o:detectmouseclick="t" on="false"/>
            </v:line>
          </w:pict>
        </mc:Fallback>
      </mc:AlternateContent>
    </w:r>
    <w:r>
      <w:rPr>
        <w:rFonts w:ascii="Arial" w:hAnsi="Arial" w:cs="Arial"/>
        <w:sz w:val="20"/>
        <w:szCs w:val="20"/>
      </w:rPr>
      <w:t>Av. São Sebastião, 2819 – CEP 64.202.020 – Parnaíba/PI</w:t>
    </w:r>
  </w:p>
  <w:p w14:paraId="1CF55510" w14:textId="36A986AA" w:rsidR="005E1DB3" w:rsidRDefault="00FE55C1">
    <w:pPr>
      <w:pStyle w:val="Rodap"/>
      <w:ind w:left="-426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(</w:t>
    </w:r>
    <w:r w:rsidR="0091304A">
      <w:rPr>
        <w:rFonts w:ascii="Arial" w:hAnsi="Arial" w:cs="Arial"/>
        <w:sz w:val="20"/>
        <w:szCs w:val="20"/>
      </w:rPr>
      <w:t>86</w:t>
    </w:r>
    <w:r>
      <w:rPr>
        <w:rFonts w:ascii="Arial" w:hAnsi="Arial" w:cs="Arial"/>
        <w:sz w:val="20"/>
        <w:szCs w:val="20"/>
      </w:rPr>
      <w:t>)</w:t>
    </w:r>
    <w:r w:rsidR="0091304A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>9 9453-7893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BCED0E" w14:textId="77777777" w:rsidR="00720DB3" w:rsidRDefault="00720DB3">
      <w:r>
        <w:separator/>
      </w:r>
    </w:p>
  </w:footnote>
  <w:footnote w:type="continuationSeparator" w:id="0">
    <w:p w14:paraId="223B6765" w14:textId="77777777" w:rsidR="00720DB3" w:rsidRDefault="00720D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59B56" w14:textId="77777777" w:rsidR="005E1DB3" w:rsidRDefault="005E1DB3">
    <w:pPr>
      <w:pStyle w:val="Cabealho"/>
      <w:ind w:left="-284"/>
      <w:jc w:val="center"/>
      <w:rPr>
        <w:rFonts w:ascii="Arial" w:hAnsi="Arial" w:cs="Arial"/>
        <w:b/>
        <w:bCs/>
      </w:rPr>
    </w:pPr>
  </w:p>
  <w:p w14:paraId="7494D934" w14:textId="77777777" w:rsidR="005E1DB3" w:rsidRDefault="0091304A">
    <w:pPr>
      <w:pStyle w:val="Cabealho"/>
      <w:ind w:left="-284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  <w:noProof/>
        <w:lang w:eastAsia="pt-BR"/>
      </w:rPr>
      <w:drawing>
        <wp:anchor distT="0" distB="0" distL="114300" distR="114300" simplePos="0" relativeHeight="2" behindDoc="1" locked="0" layoutInCell="1" allowOverlap="1" wp14:anchorId="3465A7BC" wp14:editId="3AE0A380">
          <wp:simplePos x="0" y="0"/>
          <wp:positionH relativeFrom="column">
            <wp:posOffset>-52070</wp:posOffset>
          </wp:positionH>
          <wp:positionV relativeFrom="paragraph">
            <wp:posOffset>159385</wp:posOffset>
          </wp:positionV>
          <wp:extent cx="716915" cy="719455"/>
          <wp:effectExtent l="0" t="0" r="0" b="0"/>
          <wp:wrapSquare wrapText="bothSides"/>
          <wp:docPr id="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691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D5D8B1E" w14:textId="77777777" w:rsidR="005E1DB3" w:rsidRDefault="0091304A">
    <w:pPr>
      <w:pStyle w:val="Cabealho"/>
      <w:ind w:left="-284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  <w:noProof/>
        <w:lang w:eastAsia="pt-BR"/>
      </w:rPr>
      <w:drawing>
        <wp:anchor distT="0" distB="0" distL="0" distR="0" simplePos="0" relativeHeight="6" behindDoc="1" locked="0" layoutInCell="1" allowOverlap="1" wp14:anchorId="56ED34EC" wp14:editId="65143040">
          <wp:simplePos x="0" y="0"/>
          <wp:positionH relativeFrom="column">
            <wp:posOffset>4883785</wp:posOffset>
          </wp:positionH>
          <wp:positionV relativeFrom="paragraph">
            <wp:posOffset>52705</wp:posOffset>
          </wp:positionV>
          <wp:extent cx="873125" cy="704850"/>
          <wp:effectExtent l="0" t="0" r="0" b="0"/>
          <wp:wrapSquare wrapText="largest"/>
          <wp:docPr id="2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9502" t="13242" r="57547" b="14422"/>
                  <a:stretch>
                    <a:fillRect/>
                  </a:stretch>
                </pic:blipFill>
                <pic:spPr bwMode="auto">
                  <a:xfrm>
                    <a:off x="0" y="0"/>
                    <a:ext cx="873125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8AEAEAD" w14:textId="77777777" w:rsidR="005E1DB3" w:rsidRDefault="0091304A">
    <w:pPr>
      <w:pStyle w:val="Cabealho"/>
      <w:tabs>
        <w:tab w:val="clear" w:pos="8504"/>
        <w:tab w:val="right" w:pos="8364"/>
      </w:tabs>
      <w:ind w:left="-709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MINISTÉRIO DA EDUCAÇÃO</w:t>
    </w:r>
  </w:p>
  <w:p w14:paraId="40700634" w14:textId="77777777" w:rsidR="005E1DB3" w:rsidRDefault="0091304A">
    <w:pPr>
      <w:pStyle w:val="Cabealho"/>
      <w:tabs>
        <w:tab w:val="clear" w:pos="8504"/>
        <w:tab w:val="right" w:pos="8364"/>
      </w:tabs>
      <w:ind w:left="-709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UNIVERSIDADE FEDERAL DO DELTA DO PARNAÍBA</w:t>
    </w:r>
  </w:p>
  <w:p w14:paraId="24AACD30" w14:textId="77777777" w:rsidR="005E1DB3" w:rsidRDefault="0091304A">
    <w:pPr>
      <w:pStyle w:val="Cabealho"/>
      <w:tabs>
        <w:tab w:val="clear" w:pos="8504"/>
        <w:tab w:val="right" w:pos="8364"/>
      </w:tabs>
      <w:ind w:left="-709"/>
      <w:jc w:val="center"/>
    </w:pPr>
    <w:r>
      <w:rPr>
        <w:noProof/>
        <w:lang w:eastAsia="pt-BR"/>
      </w:rPr>
      <w:drawing>
        <wp:anchor distT="0" distB="0" distL="0" distR="0" simplePos="0" relativeHeight="4" behindDoc="1" locked="0" layoutInCell="1" allowOverlap="1" wp14:anchorId="528C0461" wp14:editId="6090E41D">
          <wp:simplePos x="0" y="0"/>
          <wp:positionH relativeFrom="column">
            <wp:posOffset>-503555</wp:posOffset>
          </wp:positionH>
          <wp:positionV relativeFrom="paragraph">
            <wp:posOffset>8140065</wp:posOffset>
          </wp:positionV>
          <wp:extent cx="2418080" cy="871855"/>
          <wp:effectExtent l="0" t="0" r="0" b="0"/>
          <wp:wrapNone/>
          <wp:docPr id="3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2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418080" cy="871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</w:rPr>
      <w:t xml:space="preserve">PRÓ- </w:t>
    </w:r>
    <w:proofErr w:type="gramStart"/>
    <w:r>
      <w:rPr>
        <w:rFonts w:ascii="Arial" w:hAnsi="Arial" w:cs="Arial"/>
        <w:b/>
        <w:bCs/>
      </w:rPr>
      <w:t>REITORIA  DE</w:t>
    </w:r>
    <w:proofErr w:type="gramEnd"/>
    <w:r>
      <w:rPr>
        <w:rFonts w:ascii="Arial" w:hAnsi="Arial" w:cs="Arial"/>
        <w:b/>
        <w:bCs/>
      </w:rPr>
      <w:t xml:space="preserve"> GESTÃO DE PESSOAS- PROGEP</w:t>
    </w:r>
  </w:p>
  <w:p w14:paraId="478E6B2D" w14:textId="77777777" w:rsidR="005E1DB3" w:rsidRDefault="0091304A">
    <w:pPr>
      <w:pStyle w:val="Cabealho"/>
      <w:tabs>
        <w:tab w:val="clear" w:pos="8504"/>
        <w:tab w:val="right" w:pos="8364"/>
      </w:tabs>
      <w:jc w:val="center"/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3" behindDoc="1" locked="0" layoutInCell="1" allowOverlap="1" wp14:anchorId="318C1570" wp14:editId="661F288D">
              <wp:simplePos x="0" y="0"/>
              <wp:positionH relativeFrom="column">
                <wp:posOffset>-385445</wp:posOffset>
              </wp:positionH>
              <wp:positionV relativeFrom="paragraph">
                <wp:posOffset>535305</wp:posOffset>
              </wp:positionV>
              <wp:extent cx="7025640" cy="7403465"/>
              <wp:effectExtent l="0" t="0" r="0" b="6985"/>
              <wp:wrapNone/>
              <wp:docPr id="4" name="Imagem 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0"/>
                      <pic:cNvPicPr/>
                    </pic:nvPicPr>
                    <pic:blipFill>
                      <a:blip r:embed="rId4">
                        <a:alphaModFix amt="20000"/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5">
                                <a14:imgEffect>
                                  <a14:brightnessContrast contrast="-40000"/>
                                </a14:imgEffect>
                              </a14:imgLayer>
                            </a14:imgProps>
                          </a:ext>
                        </a:extLst>
                      </a:blip>
                      <a:srcRect b="4640"/>
                      <a:stretch/>
                    </pic:blipFill>
                    <pic:spPr>
                      <a:xfrm>
                        <a:off x="0" y="0"/>
                        <a:ext cx="7025040" cy="740268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Imagem 10" stroked="f" style="position:absolute;margin-left:-30.35pt;margin-top:42.15pt;width:553.1pt;height:582.85pt" wp14:anchorId="0D820AA6" type="shapetype_75">
              <v:imagedata r:id="rId6" o:detectmouseclick="t"/>
              <w10:wrap type="none"/>
              <v:stroke color="#3465a4" joinstyle="round" endcap="fla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B151FD"/>
    <w:multiLevelType w:val="multilevel"/>
    <w:tmpl w:val="3CEC794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43535BA"/>
    <w:multiLevelType w:val="multilevel"/>
    <w:tmpl w:val="BB10D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AF774A"/>
    <w:multiLevelType w:val="multilevel"/>
    <w:tmpl w:val="2A2E98E6"/>
    <w:lvl w:ilvl="0">
      <w:start w:val="1"/>
      <w:numFmt w:val="none"/>
      <w:pStyle w:val="Ttulo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Ttulo8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DB3"/>
    <w:rsid w:val="00092A8B"/>
    <w:rsid w:val="00131D8D"/>
    <w:rsid w:val="002036A7"/>
    <w:rsid w:val="0031471E"/>
    <w:rsid w:val="00381E8C"/>
    <w:rsid w:val="003C263E"/>
    <w:rsid w:val="004226B7"/>
    <w:rsid w:val="00430D80"/>
    <w:rsid w:val="004F6198"/>
    <w:rsid w:val="005E1DB3"/>
    <w:rsid w:val="006F2AE0"/>
    <w:rsid w:val="00720DB3"/>
    <w:rsid w:val="00783946"/>
    <w:rsid w:val="007A006D"/>
    <w:rsid w:val="007A4F42"/>
    <w:rsid w:val="007E74B3"/>
    <w:rsid w:val="00877CBD"/>
    <w:rsid w:val="00912F77"/>
    <w:rsid w:val="0091304A"/>
    <w:rsid w:val="009B4E6D"/>
    <w:rsid w:val="00BC7ACB"/>
    <w:rsid w:val="00CE2C7C"/>
    <w:rsid w:val="00D30919"/>
    <w:rsid w:val="00EC7118"/>
    <w:rsid w:val="00F45AB0"/>
    <w:rsid w:val="00FA38D2"/>
    <w:rsid w:val="00FE55C1"/>
    <w:rsid w:val="00FF6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6E414"/>
  <w15:docId w15:val="{EE64CFF1-7DA6-40DE-9DEE-6DB1BCBBD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7CBD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lang w:val="pt-PT"/>
    </w:rPr>
  </w:style>
  <w:style w:type="paragraph" w:styleId="Ttulo1">
    <w:name w:val="heading 1"/>
    <w:basedOn w:val="Normal"/>
    <w:next w:val="Normal"/>
    <w:qFormat/>
    <w:pPr>
      <w:keepNext/>
      <w:widowControl/>
      <w:numPr>
        <w:numId w:val="1"/>
      </w:numPr>
      <w:shd w:val="clear" w:color="auto" w:fill="FFFFFF"/>
      <w:autoSpaceDE/>
      <w:autoSpaceDN/>
      <w:spacing w:after="160" w:line="259" w:lineRule="auto"/>
      <w:ind w:left="-1418"/>
      <w:jc w:val="center"/>
      <w:outlineLvl w:val="0"/>
    </w:pPr>
    <w:rPr>
      <w:rFonts w:asciiTheme="minorHAnsi" w:eastAsiaTheme="minorHAnsi" w:hAnsiTheme="minorHAnsi" w:cstheme="minorBidi"/>
      <w:b/>
      <w:color w:val="000000"/>
      <w:sz w:val="26"/>
      <w:vertAlign w:val="subscript"/>
      <w:lang w:val="pt-BR"/>
    </w:rPr>
  </w:style>
  <w:style w:type="paragraph" w:styleId="Ttulo2">
    <w:name w:val="heading 2"/>
    <w:basedOn w:val="Normal"/>
    <w:next w:val="Normal"/>
    <w:qFormat/>
    <w:pPr>
      <w:keepNext/>
      <w:widowControl/>
      <w:numPr>
        <w:ilvl w:val="1"/>
        <w:numId w:val="1"/>
      </w:numPr>
      <w:shd w:val="clear" w:color="auto" w:fill="FFFFFF"/>
      <w:autoSpaceDE/>
      <w:autoSpaceDN/>
      <w:spacing w:after="160" w:line="259" w:lineRule="auto"/>
      <w:ind w:left="-1418"/>
      <w:jc w:val="center"/>
      <w:outlineLvl w:val="1"/>
    </w:pPr>
    <w:rPr>
      <w:rFonts w:asciiTheme="minorHAnsi" w:eastAsiaTheme="minorHAnsi" w:hAnsiTheme="minorHAnsi" w:cstheme="minorBidi"/>
      <w:b/>
      <w:color w:val="000000"/>
      <w:sz w:val="28"/>
      <w:vertAlign w:val="subscript"/>
      <w:lang w:val="pt-BR"/>
    </w:rPr>
  </w:style>
  <w:style w:type="paragraph" w:styleId="Ttulo4">
    <w:name w:val="heading 4"/>
    <w:basedOn w:val="Normal"/>
    <w:next w:val="Normal"/>
    <w:qFormat/>
    <w:pPr>
      <w:keepNext/>
      <w:widowControl/>
      <w:numPr>
        <w:ilvl w:val="3"/>
        <w:numId w:val="1"/>
      </w:numPr>
      <w:autoSpaceDE/>
      <w:autoSpaceDN/>
      <w:spacing w:after="160" w:line="259" w:lineRule="auto"/>
      <w:jc w:val="both"/>
      <w:outlineLvl w:val="3"/>
    </w:pPr>
    <w:rPr>
      <w:rFonts w:asciiTheme="minorHAnsi" w:eastAsiaTheme="minorHAnsi" w:hAnsiTheme="minorHAnsi" w:cstheme="minorBidi"/>
      <w:b/>
      <w:color w:val="000000"/>
      <w:vertAlign w:val="subscript"/>
      <w:lang w:val="pt-BR"/>
    </w:rPr>
  </w:style>
  <w:style w:type="paragraph" w:styleId="Ttulo6">
    <w:name w:val="heading 6"/>
    <w:basedOn w:val="Normal"/>
    <w:next w:val="Normal"/>
    <w:qFormat/>
    <w:pPr>
      <w:keepNext/>
      <w:widowControl/>
      <w:numPr>
        <w:ilvl w:val="5"/>
        <w:numId w:val="1"/>
      </w:numPr>
      <w:autoSpaceDE/>
      <w:autoSpaceDN/>
      <w:spacing w:after="160" w:line="259" w:lineRule="auto"/>
      <w:jc w:val="center"/>
      <w:outlineLvl w:val="5"/>
    </w:pPr>
    <w:rPr>
      <w:rFonts w:asciiTheme="minorHAnsi" w:eastAsiaTheme="minorHAnsi" w:hAnsiTheme="minorHAnsi" w:cstheme="minorBidi"/>
      <w:sz w:val="24"/>
      <w:lang w:val="pt-BR"/>
    </w:rPr>
  </w:style>
  <w:style w:type="paragraph" w:styleId="Ttulo8">
    <w:name w:val="heading 8"/>
    <w:basedOn w:val="Normal"/>
    <w:next w:val="Normal"/>
    <w:qFormat/>
    <w:pPr>
      <w:keepNext/>
      <w:widowControl/>
      <w:numPr>
        <w:ilvl w:val="7"/>
        <w:numId w:val="1"/>
      </w:numPr>
      <w:autoSpaceDE/>
      <w:autoSpaceDN/>
      <w:spacing w:after="160" w:line="259" w:lineRule="auto"/>
      <w:jc w:val="center"/>
      <w:outlineLvl w:val="7"/>
    </w:pPr>
    <w:rPr>
      <w:rFonts w:asciiTheme="minorHAnsi" w:eastAsiaTheme="minorHAnsi" w:hAnsiTheme="minorHAnsi" w:cstheme="minorBidi"/>
      <w:b/>
      <w:sz w:val="28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E056C"/>
  </w:style>
  <w:style w:type="character" w:customStyle="1" w:styleId="RodapChar">
    <w:name w:val="Rodapé Char"/>
    <w:basedOn w:val="Fontepargpadro"/>
    <w:link w:val="Rodap"/>
    <w:uiPriority w:val="99"/>
    <w:qFormat/>
    <w:rsid w:val="008E056C"/>
  </w:style>
  <w:style w:type="character" w:customStyle="1" w:styleId="WW8Num8z0">
    <w:name w:val="WW8Num8z0"/>
    <w:qFormat/>
    <w:rPr>
      <w:rFonts w:ascii="Symbol" w:hAnsi="Symbol" w:cs="Symbol"/>
      <w:color w:val="000000"/>
    </w:rPr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3z0">
    <w:name w:val="WW8Num3z0"/>
    <w:qFormat/>
    <w:rPr>
      <w:rFonts w:ascii="Arial" w:eastAsia="Arial" w:hAnsi="Arial" w:cs="Arial"/>
      <w:sz w:val="22"/>
      <w:szCs w:val="22"/>
    </w:rPr>
  </w:style>
  <w:style w:type="character" w:customStyle="1" w:styleId="WW8Num3z1">
    <w:name w:val="WW8Num3z1"/>
    <w:qFormat/>
    <w:rPr>
      <w:rFonts w:ascii="Arial" w:hAnsi="Arial" w:cs="Arial"/>
      <w:sz w:val="22"/>
      <w:szCs w:val="22"/>
    </w:rPr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LinkdaInternet">
    <w:name w:val="Link da Internet"/>
    <w:rPr>
      <w:color w:val="0000FF"/>
      <w:u w:val="single"/>
    </w:rPr>
  </w:style>
  <w:style w:type="character" w:customStyle="1" w:styleId="apple-converted-space">
    <w:name w:val="apple-converted-space"/>
    <w:basedOn w:val="Fontepargpadro"/>
    <w:qFormat/>
  </w:style>
  <w:style w:type="paragraph" w:styleId="Ttulo">
    <w:name w:val="Title"/>
    <w:basedOn w:val="Normal"/>
    <w:next w:val="Corpodetexto"/>
    <w:uiPriority w:val="10"/>
    <w:qFormat/>
    <w:pPr>
      <w:keepNext/>
      <w:widowControl/>
      <w:autoSpaceDE/>
      <w:autoSpaceDN/>
      <w:spacing w:before="240" w:after="120" w:line="259" w:lineRule="auto"/>
    </w:pPr>
    <w:rPr>
      <w:rFonts w:ascii="Liberation Sans" w:eastAsia="Microsoft YaHei" w:hAnsi="Liberation Sans" w:cs="Lucida Sans"/>
      <w:sz w:val="28"/>
      <w:szCs w:val="28"/>
      <w:lang w:val="pt-BR"/>
    </w:rPr>
  </w:style>
  <w:style w:type="paragraph" w:styleId="Corpodetexto">
    <w:name w:val="Body Text"/>
    <w:basedOn w:val="Normal"/>
    <w:pPr>
      <w:widowControl/>
      <w:autoSpaceDE/>
      <w:autoSpaceDN/>
      <w:spacing w:after="140" w:line="276" w:lineRule="auto"/>
    </w:pPr>
    <w:rPr>
      <w:rFonts w:asciiTheme="minorHAnsi" w:eastAsiaTheme="minorHAnsi" w:hAnsiTheme="minorHAnsi" w:cstheme="minorBidi"/>
      <w:lang w:val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widowControl/>
      <w:suppressLineNumbers/>
      <w:autoSpaceDE/>
      <w:autoSpaceDN/>
      <w:spacing w:before="120" w:after="120" w:line="259" w:lineRule="auto"/>
    </w:pPr>
    <w:rPr>
      <w:rFonts w:asciiTheme="minorHAnsi" w:eastAsiaTheme="minorHAnsi" w:hAnsiTheme="minorHAnsi" w:cs="Lucida Sans"/>
      <w:i/>
      <w:iCs/>
      <w:sz w:val="24"/>
      <w:szCs w:val="24"/>
      <w:lang w:val="pt-BR"/>
    </w:rPr>
  </w:style>
  <w:style w:type="paragraph" w:customStyle="1" w:styleId="ndice">
    <w:name w:val="Índice"/>
    <w:basedOn w:val="Normal"/>
    <w:qFormat/>
    <w:pPr>
      <w:widowControl/>
      <w:suppressLineNumbers/>
      <w:autoSpaceDE/>
      <w:autoSpaceDN/>
      <w:spacing w:after="160" w:line="259" w:lineRule="auto"/>
    </w:pPr>
    <w:rPr>
      <w:rFonts w:asciiTheme="minorHAnsi" w:eastAsiaTheme="minorHAnsi" w:hAnsiTheme="minorHAnsi" w:cs="Lucida Sans"/>
      <w:lang w:val="pt-BR"/>
    </w:rPr>
  </w:style>
  <w:style w:type="paragraph" w:customStyle="1" w:styleId="CabealhoeRodap">
    <w:name w:val="Cabeçalho e Rodapé"/>
    <w:basedOn w:val="Normal"/>
    <w:qFormat/>
    <w:pPr>
      <w:widowControl/>
      <w:autoSpaceDE/>
      <w:autoSpaceDN/>
      <w:spacing w:after="160" w:line="259" w:lineRule="auto"/>
    </w:pPr>
    <w:rPr>
      <w:rFonts w:asciiTheme="minorHAnsi" w:eastAsiaTheme="minorHAnsi" w:hAnsiTheme="minorHAnsi" w:cstheme="minorBidi"/>
      <w:lang w:val="pt-BR"/>
    </w:rPr>
  </w:style>
  <w:style w:type="paragraph" w:styleId="Cabealho">
    <w:name w:val="header"/>
    <w:basedOn w:val="Normal"/>
    <w:link w:val="CabealhoChar"/>
    <w:uiPriority w:val="99"/>
    <w:unhideWhenUsed/>
    <w:rsid w:val="008E056C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paragraph" w:styleId="Rodap">
    <w:name w:val="footer"/>
    <w:basedOn w:val="Normal"/>
    <w:link w:val="RodapChar"/>
    <w:uiPriority w:val="99"/>
    <w:unhideWhenUsed/>
    <w:rsid w:val="008E056C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paragraph" w:customStyle="1" w:styleId="Corpodetexto21">
    <w:name w:val="Corpo de texto 21"/>
    <w:basedOn w:val="Normal"/>
    <w:qFormat/>
    <w:pPr>
      <w:widowControl/>
      <w:suppressAutoHyphens/>
      <w:autoSpaceDE/>
      <w:autoSpaceDN/>
      <w:spacing w:after="160" w:line="259" w:lineRule="auto"/>
    </w:pPr>
    <w:rPr>
      <w:rFonts w:asciiTheme="minorHAnsi" w:eastAsiaTheme="minorHAnsi" w:hAnsiTheme="minorHAnsi" w:cstheme="minorBidi"/>
      <w:sz w:val="24"/>
      <w:lang w:val="pt-BR" w:eastAsia="zh-CN"/>
    </w:rPr>
  </w:style>
  <w:style w:type="paragraph" w:styleId="PargrafodaLista">
    <w:name w:val="List Paragraph"/>
    <w:basedOn w:val="Normal"/>
    <w:qFormat/>
    <w:pPr>
      <w:widowControl/>
      <w:autoSpaceDE/>
      <w:autoSpaceDN/>
      <w:spacing w:after="200" w:line="259" w:lineRule="auto"/>
      <w:ind w:left="720"/>
      <w:contextualSpacing/>
    </w:pPr>
    <w:rPr>
      <w:rFonts w:asciiTheme="minorHAnsi" w:eastAsiaTheme="minorHAnsi" w:hAnsiTheme="minorHAnsi" w:cstheme="minorBidi"/>
      <w:lang w:val="pt-BR"/>
    </w:rPr>
  </w:style>
  <w:style w:type="paragraph" w:customStyle="1" w:styleId="Corpodetexto31">
    <w:name w:val="Corpo de texto 31"/>
    <w:basedOn w:val="Normal"/>
    <w:qFormat/>
    <w:pPr>
      <w:widowControl/>
      <w:suppressAutoHyphens/>
      <w:autoSpaceDE/>
      <w:autoSpaceDN/>
      <w:spacing w:after="160" w:line="259" w:lineRule="auto"/>
      <w:jc w:val="both"/>
    </w:pPr>
    <w:rPr>
      <w:rFonts w:asciiTheme="minorHAnsi" w:eastAsiaTheme="minorHAnsi" w:hAnsiTheme="minorHAnsi" w:cstheme="minorBidi"/>
      <w:sz w:val="26"/>
      <w:lang w:val="pt-BR" w:eastAsia="zh-CN"/>
    </w:rPr>
  </w:style>
  <w:style w:type="paragraph" w:customStyle="1" w:styleId="Contedodoquadro">
    <w:name w:val="Conteúdo do quadro"/>
    <w:basedOn w:val="Normal"/>
    <w:qFormat/>
    <w:pPr>
      <w:widowControl/>
      <w:autoSpaceDE/>
      <w:autoSpaceDN/>
      <w:spacing w:after="160" w:line="259" w:lineRule="auto"/>
    </w:pPr>
    <w:rPr>
      <w:rFonts w:asciiTheme="minorHAnsi" w:eastAsiaTheme="minorHAnsi" w:hAnsiTheme="minorHAnsi" w:cstheme="minorBidi"/>
      <w:lang w:val="pt-BR"/>
    </w:rPr>
  </w:style>
  <w:style w:type="numbering" w:customStyle="1" w:styleId="WW8Num8">
    <w:name w:val="WW8Num8"/>
    <w:qFormat/>
  </w:style>
  <w:style w:type="numbering" w:customStyle="1" w:styleId="WW8Num5">
    <w:name w:val="WW8Num5"/>
    <w:qFormat/>
  </w:style>
  <w:style w:type="numbering" w:customStyle="1" w:styleId="WW8Num3">
    <w:name w:val="WW8Num3"/>
    <w:qFormat/>
  </w:style>
  <w:style w:type="character" w:styleId="Hyperlink">
    <w:name w:val="Hyperlink"/>
    <w:basedOn w:val="Fontepargpadro"/>
    <w:uiPriority w:val="99"/>
    <w:unhideWhenUsed/>
    <w:rsid w:val="00877CBD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F68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1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gep@ufdpar.edu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microsoft.com/office/2007/relationships/hdphoto" Target="media/hdphoto1.wdp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285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Oliveira</dc:creator>
  <dc:description/>
  <cp:lastModifiedBy>Isaias Ribeiro Gonçalves</cp:lastModifiedBy>
  <cp:revision>9</cp:revision>
  <cp:lastPrinted>2023-02-06T21:12:00Z</cp:lastPrinted>
  <dcterms:created xsi:type="dcterms:W3CDTF">2023-11-30T19:31:00Z</dcterms:created>
  <dcterms:modified xsi:type="dcterms:W3CDTF">2026-01-29T13:08:00Z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